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022D" w14:textId="77777777" w:rsidR="006D1CA4" w:rsidRDefault="006D1CA4" w:rsidP="006D1CA4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6D1CA4" w14:paraId="1C5F8FD6" w14:textId="77777777">
        <w:trPr>
          <w:divId w:val="23990077"/>
          <w:trHeight w:val="2254"/>
          <w:jc w:val="center"/>
        </w:trPr>
        <w:tc>
          <w:tcPr>
            <w:tcW w:w="3420" w:type="dxa"/>
          </w:tcPr>
          <w:p w14:paraId="7D775209" w14:textId="4D487C8B" w:rsidR="006D1CA4" w:rsidRDefault="006D1CA4" w:rsidP="006D1CA4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76DA3146" wp14:editId="2FB4FC8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1169" name="Надпись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7066B98" w14:textId="2F91A932" w:rsidR="006D1CA4" w:rsidRDefault="006D1CA4" w:rsidP="006D1CA4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BA15353" wp14:editId="79759994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A3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69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67066B98" w14:textId="2F91A932" w:rsidR="006D1CA4" w:rsidRDefault="006D1CA4" w:rsidP="006D1CA4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BA15353" wp14:editId="79759994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30D5E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74B0C7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78AEB621" w14:textId="77777777" w:rsidR="006D1CA4" w:rsidRDefault="006D1CA4" w:rsidP="006D1CA4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618E0925" w14:textId="77777777" w:rsidR="006D1CA4" w:rsidRDefault="006D1CA4" w:rsidP="006D1CA4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2101C5B5" w14:textId="77777777" w:rsidR="006D1CA4" w:rsidRDefault="006D1CA4" w:rsidP="006D1CA4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5C0A6E7E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3DCB64" w14:textId="77777777" w:rsidR="006D1CA4" w:rsidRDefault="006D1CA4" w:rsidP="006D1CA4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38B07938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65273488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2C17216B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0E69E1D0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0F08972C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579C25B6" w14:textId="77777777" w:rsidR="006D1CA4" w:rsidRDefault="006D1CA4" w:rsidP="006D1CA4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191DBA9E" w14:textId="77777777" w:rsidR="006D1CA4" w:rsidRDefault="006D1CA4" w:rsidP="006D1CA4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248D09E1" w14:textId="77777777" w:rsidR="006D1CA4" w:rsidRDefault="006D1CA4" w:rsidP="006D1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51C0C558" w14:textId="77777777" w:rsidR="006D1CA4" w:rsidRDefault="006D1CA4" w:rsidP="006D1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413F94D8" w14:textId="77777777" w:rsidR="00345B32" w:rsidRDefault="006D1CA4" w:rsidP="0034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второй квартал 2021 года </w:t>
      </w:r>
      <w:r w:rsidR="00345B3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многоквартирном доме,  расположенном  по   адресу: </w:t>
      </w:r>
      <w:r w:rsidR="00345B3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Каляева 33</w:t>
      </w:r>
    </w:p>
    <w:tbl>
      <w:tblPr>
        <w:tblStyle w:val="a3"/>
        <w:tblW w:w="9952" w:type="dxa"/>
        <w:tblInd w:w="-34" w:type="dxa"/>
        <w:tblLook w:val="04A0" w:firstRow="1" w:lastRow="0" w:firstColumn="1" w:lastColumn="0" w:noHBand="0" w:noVBand="1"/>
      </w:tblPr>
      <w:tblGrid>
        <w:gridCol w:w="5945"/>
        <w:gridCol w:w="1593"/>
        <w:gridCol w:w="1080"/>
        <w:gridCol w:w="1334"/>
      </w:tblGrid>
      <w:tr w:rsidR="00DA775A" w:rsidRPr="0078619D" w14:paraId="320D1B05" w14:textId="77777777" w:rsidTr="00500E35">
        <w:tc>
          <w:tcPr>
            <w:tcW w:w="3077" w:type="pct"/>
            <w:hideMark/>
          </w:tcPr>
          <w:p w14:paraId="32DF0EF9" w14:textId="5F32886F" w:rsidR="00DA775A" w:rsidRPr="0078619D" w:rsidRDefault="00DA775A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641" w:type="pct"/>
            <w:hideMark/>
          </w:tcPr>
          <w:p w14:paraId="324E2566" w14:textId="77777777" w:rsidR="00DA775A" w:rsidRPr="0078619D" w:rsidRDefault="00DA775A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70" w:type="pct"/>
            <w:hideMark/>
          </w:tcPr>
          <w:p w14:paraId="7AFD83B5" w14:textId="77777777" w:rsidR="00DA775A" w:rsidRPr="0078619D" w:rsidRDefault="00DA775A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712" w:type="pct"/>
            <w:hideMark/>
          </w:tcPr>
          <w:p w14:paraId="628F6470" w14:textId="77777777" w:rsidR="00DA775A" w:rsidRPr="0078619D" w:rsidRDefault="00DA775A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DA775A" w14:paraId="71AC8C0C" w14:textId="77777777" w:rsidTr="00500E35">
        <w:tc>
          <w:tcPr>
            <w:tcW w:w="3077" w:type="pct"/>
          </w:tcPr>
          <w:p w14:paraId="67415720" w14:textId="54AAB4EB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 xml:space="preserve">Услуги по приему платежей граждан </w:t>
            </w:r>
          </w:p>
        </w:tc>
        <w:tc>
          <w:tcPr>
            <w:tcW w:w="641" w:type="pct"/>
          </w:tcPr>
          <w:p w14:paraId="50B845C9" w14:textId="4F9D0EF0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859FDB8" w14:textId="5752F14A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7C62B451" w14:textId="42A3252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25379,73</w:t>
            </w:r>
          </w:p>
        </w:tc>
      </w:tr>
      <w:tr w:rsidR="00DA775A" w14:paraId="2BB9BD44" w14:textId="77777777" w:rsidTr="00500E35">
        <w:tc>
          <w:tcPr>
            <w:tcW w:w="3077" w:type="pct"/>
          </w:tcPr>
          <w:p w14:paraId="038595AF" w14:textId="33EB786F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Управление УК МКД</w:t>
            </w:r>
          </w:p>
        </w:tc>
        <w:tc>
          <w:tcPr>
            <w:tcW w:w="641" w:type="pct"/>
          </w:tcPr>
          <w:p w14:paraId="36CC0EA6" w14:textId="23FF9780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D5AD95C" w14:textId="1F63C76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E3D2B7B" w14:textId="07D4CD2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107109,58</w:t>
            </w:r>
          </w:p>
        </w:tc>
      </w:tr>
      <w:tr w:rsidR="00DA775A" w14:paraId="63FE2D37" w14:textId="77777777" w:rsidTr="00500E35">
        <w:tc>
          <w:tcPr>
            <w:tcW w:w="3077" w:type="pct"/>
          </w:tcPr>
          <w:p w14:paraId="0F9E9A4B" w14:textId="6B7804BA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Техническое обслуживание общедомовых приборов учета   (Общие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641" w:type="pct"/>
          </w:tcPr>
          <w:p w14:paraId="5291F8C0" w14:textId="51E5228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500BEDB" w14:textId="5E69FDF7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40464CD4" w14:textId="09CEA99C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2664,00</w:t>
            </w:r>
          </w:p>
        </w:tc>
      </w:tr>
      <w:tr w:rsidR="00DA775A" w14:paraId="167F1B86" w14:textId="77777777" w:rsidTr="00500E35">
        <w:tc>
          <w:tcPr>
            <w:tcW w:w="3077" w:type="pct"/>
          </w:tcPr>
          <w:p w14:paraId="29198CC5" w14:textId="765A3B91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 xml:space="preserve">Устранение засоров канализационного трубопровода  (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641" w:type="pct"/>
          </w:tcPr>
          <w:p w14:paraId="543A29B9" w14:textId="2340C8AB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565F74F9" w14:textId="075F1D18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4617B4C7" w14:textId="584D7CBE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6260,08</w:t>
            </w:r>
          </w:p>
        </w:tc>
      </w:tr>
      <w:tr w:rsidR="00DA775A" w14:paraId="2953530C" w14:textId="77777777" w:rsidTr="00500E35">
        <w:tc>
          <w:tcPr>
            <w:tcW w:w="3077" w:type="pct"/>
          </w:tcPr>
          <w:p w14:paraId="254FA65E" w14:textId="7EAC2E5F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Закрытие, открытие задвижек на отоплении, гвс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641" w:type="pct"/>
          </w:tcPr>
          <w:p w14:paraId="7BAE30F2" w14:textId="66EBD471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6498BB15" w14:textId="0041F222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6AA9643" w14:textId="2FB7724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1721,89</w:t>
            </w:r>
          </w:p>
        </w:tc>
      </w:tr>
      <w:tr w:rsidR="00DA775A" w14:paraId="71D619A1" w14:textId="77777777" w:rsidTr="00500E35">
        <w:tc>
          <w:tcPr>
            <w:tcW w:w="3077" w:type="pct"/>
          </w:tcPr>
          <w:p w14:paraId="7CA5AA81" w14:textId="2E7BE6BA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Обследование тех.состояния дымоходов и вентиляционных каналов (Работы,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641" w:type="pct"/>
          </w:tcPr>
          <w:p w14:paraId="7A8B0B13" w14:textId="7CF2B839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334CD9D" w14:textId="0692538E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2842041" w14:textId="2BA79477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9553,08</w:t>
            </w:r>
          </w:p>
        </w:tc>
      </w:tr>
      <w:tr w:rsidR="00DA775A" w14:paraId="3BD0D50C" w14:textId="77777777" w:rsidTr="00500E35">
        <w:tc>
          <w:tcPr>
            <w:tcW w:w="3077" w:type="pct"/>
          </w:tcPr>
          <w:p w14:paraId="125D3AAB" w14:textId="77777777" w:rsidR="00DA775A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3DA22249" w14:textId="18C32B3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</w:tcPr>
          <w:p w14:paraId="100A1A79" w14:textId="369C1F37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6EA6402A" w14:textId="1E665667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274276B5" w14:textId="56F75313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15180,63</w:t>
            </w:r>
          </w:p>
        </w:tc>
      </w:tr>
      <w:tr w:rsidR="00DA775A" w14:paraId="7B9A10D6" w14:textId="77777777" w:rsidTr="00500E35">
        <w:tc>
          <w:tcPr>
            <w:tcW w:w="3077" w:type="pct"/>
          </w:tcPr>
          <w:p w14:paraId="377EDBCD" w14:textId="77777777" w:rsidR="00DA775A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5589F849" w14:textId="742B2D89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</w:tcPr>
          <w:p w14:paraId="2906FAF0" w14:textId="570D6397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0BD58AAE" w14:textId="37B27E3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FC249E8" w14:textId="693AE26E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19437,80</w:t>
            </w:r>
          </w:p>
        </w:tc>
      </w:tr>
      <w:tr w:rsidR="00DA775A" w14:paraId="2B020F45" w14:textId="77777777" w:rsidTr="00500E35">
        <w:tc>
          <w:tcPr>
            <w:tcW w:w="3077" w:type="pct"/>
          </w:tcPr>
          <w:p w14:paraId="102846A7" w14:textId="77777777" w:rsidR="00DA775A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 xml:space="preserve">Ремонт, ревизия бойлера ( Работы, выполняемые в целях надлежащего содержания систем теплоснабжения (отопление, горячее водоснабжение) в многоквартирных домах) </w:t>
            </w:r>
          </w:p>
          <w:p w14:paraId="6084CD7D" w14:textId="5BC42E12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</w:tcPr>
          <w:p w14:paraId="61CC160A" w14:textId="55A095BD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6D767178" w14:textId="0C9D4F60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400C1803" w14:textId="130D90B2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27384,34</w:t>
            </w:r>
          </w:p>
        </w:tc>
      </w:tr>
      <w:tr w:rsidR="00DA775A" w14:paraId="13DC78CE" w14:textId="77777777" w:rsidTr="00500E35">
        <w:tc>
          <w:tcPr>
            <w:tcW w:w="3077" w:type="pct"/>
          </w:tcPr>
          <w:p w14:paraId="09109E4A" w14:textId="396D5509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 xml:space="preserve">Обследование инженерных сетей и  прочие работы, выполняемые сантех. группой (Общие работы, выполняемые для </w:t>
            </w:r>
            <w:r w:rsidRPr="006D1CA4">
              <w:rPr>
                <w:sz w:val="20"/>
                <w:szCs w:val="20"/>
              </w:rPr>
              <w:lastRenderedPageBreak/>
              <w:t>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641" w:type="pct"/>
          </w:tcPr>
          <w:p w14:paraId="5D9536A7" w14:textId="09FAD5F1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lastRenderedPageBreak/>
              <w:t>фактическая</w:t>
            </w:r>
          </w:p>
        </w:tc>
        <w:tc>
          <w:tcPr>
            <w:tcW w:w="570" w:type="pct"/>
          </w:tcPr>
          <w:p w14:paraId="405E803B" w14:textId="76EE3DA3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78BD5E6D" w14:textId="0A74C460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13429,91</w:t>
            </w:r>
          </w:p>
        </w:tc>
      </w:tr>
      <w:tr w:rsidR="00DA775A" w14:paraId="7B9AEBFD" w14:textId="77777777" w:rsidTr="00500E35">
        <w:tc>
          <w:tcPr>
            <w:tcW w:w="3077" w:type="pct"/>
          </w:tcPr>
          <w:p w14:paraId="0C133E65" w14:textId="3BB9048E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Ремонт, смена дверей, полотна, блока, покраска (Работы, необходимые для надлежащего содержания несущих и ненесущих  конструкций в многоквартирных домах)</w:t>
            </w:r>
          </w:p>
        </w:tc>
        <w:tc>
          <w:tcPr>
            <w:tcW w:w="641" w:type="pct"/>
          </w:tcPr>
          <w:p w14:paraId="594D6E13" w14:textId="2CBF942C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0A84B063" w14:textId="4CA41C7F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46180E7" w14:textId="3C9E43D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37181,84</w:t>
            </w:r>
          </w:p>
        </w:tc>
      </w:tr>
      <w:tr w:rsidR="00DA775A" w14:paraId="6A092294" w14:textId="77777777" w:rsidTr="00500E35">
        <w:tc>
          <w:tcPr>
            <w:tcW w:w="3077" w:type="pct"/>
          </w:tcPr>
          <w:p w14:paraId="015C5375" w14:textId="73DB362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Установка замка и петель на чердачные люки (Работы, необходимые для надлежащего содержания несущих и ненесущих  конструкций в многоквартирных домах)</w:t>
            </w:r>
          </w:p>
        </w:tc>
        <w:tc>
          <w:tcPr>
            <w:tcW w:w="641" w:type="pct"/>
          </w:tcPr>
          <w:p w14:paraId="4DFA5D6F" w14:textId="4EE61D09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18DF526E" w14:textId="6CF4C77F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5FEEDFB6" w14:textId="1E9D1B9F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8430,48</w:t>
            </w:r>
          </w:p>
        </w:tc>
      </w:tr>
      <w:tr w:rsidR="00DA775A" w14:paraId="70FFC165" w14:textId="77777777" w:rsidTr="00500E35">
        <w:tc>
          <w:tcPr>
            <w:tcW w:w="3077" w:type="pct"/>
          </w:tcPr>
          <w:p w14:paraId="7B808352" w14:textId="25CA3BE1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 xml:space="preserve"> Обследования  несущих и ненесущих конструкций, а также конструктивных элементов многоквартирного дома  (Работы, необходимые для надлежащего содержания несущих и ненесущих  конструкций многоквартирных домов )</w:t>
            </w:r>
          </w:p>
        </w:tc>
        <w:tc>
          <w:tcPr>
            <w:tcW w:w="641" w:type="pct"/>
          </w:tcPr>
          <w:p w14:paraId="0C3ACECA" w14:textId="05963C31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71BC15F" w14:textId="6F8FCA63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4B03EF4A" w14:textId="0C39630E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737,60</w:t>
            </w:r>
          </w:p>
        </w:tc>
      </w:tr>
      <w:tr w:rsidR="00DA775A" w14:paraId="3E10E7C4" w14:textId="77777777" w:rsidTr="00500E35">
        <w:tc>
          <w:tcPr>
            <w:tcW w:w="3077" w:type="pct"/>
          </w:tcPr>
          <w:p w14:paraId="1EAB45E4" w14:textId="5A67DEC9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Очистка подвала от мусора (Работы, выполняемые в зданиях с подвалами)</w:t>
            </w:r>
          </w:p>
        </w:tc>
        <w:tc>
          <w:tcPr>
            <w:tcW w:w="641" w:type="pct"/>
          </w:tcPr>
          <w:p w14:paraId="2BA4FB98" w14:textId="7A5426B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7354BFCC" w14:textId="095DD99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0D883975" w14:textId="1099BDB8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10340,86</w:t>
            </w:r>
          </w:p>
        </w:tc>
      </w:tr>
      <w:tr w:rsidR="00DA775A" w14:paraId="12B52DC3" w14:textId="77777777" w:rsidTr="00500E35">
        <w:tc>
          <w:tcPr>
            <w:tcW w:w="3077" w:type="pct"/>
          </w:tcPr>
          <w:p w14:paraId="29980EC4" w14:textId="5DDA99C3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641" w:type="pct"/>
          </w:tcPr>
          <w:p w14:paraId="497B3065" w14:textId="7070C4ED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15FC7F91" w14:textId="313FA0D9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007B3BE3" w14:textId="75100712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8464,13</w:t>
            </w:r>
          </w:p>
        </w:tc>
      </w:tr>
      <w:tr w:rsidR="00DA775A" w14:paraId="6E87EEE0" w14:textId="77777777" w:rsidTr="00500E35">
        <w:tc>
          <w:tcPr>
            <w:tcW w:w="3077" w:type="pct"/>
          </w:tcPr>
          <w:p w14:paraId="4BA95174" w14:textId="2649B86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641" w:type="pct"/>
          </w:tcPr>
          <w:p w14:paraId="39A6BCA6" w14:textId="710A7C4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CA004DF" w14:textId="3A4E624C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FF0A8C9" w14:textId="02EC2578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39555,92</w:t>
            </w:r>
          </w:p>
        </w:tc>
      </w:tr>
      <w:tr w:rsidR="00DA775A" w14:paraId="6733B799" w14:textId="77777777" w:rsidTr="00500E35">
        <w:tc>
          <w:tcPr>
            <w:tcW w:w="3077" w:type="pct"/>
          </w:tcPr>
          <w:p w14:paraId="6FE3E8A1" w14:textId="7533930A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Замена (ремонт) светильника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641" w:type="pct"/>
          </w:tcPr>
          <w:p w14:paraId="15606000" w14:textId="6C1DC191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2D4FAF0D" w14:textId="4C97CE36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86EA16E" w14:textId="38661DAC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1512,55</w:t>
            </w:r>
          </w:p>
        </w:tc>
      </w:tr>
      <w:tr w:rsidR="00DA775A" w14:paraId="353DB633" w14:textId="77777777" w:rsidTr="00500E35">
        <w:tc>
          <w:tcPr>
            <w:tcW w:w="3077" w:type="pct"/>
          </w:tcPr>
          <w:p w14:paraId="46176317" w14:textId="548077BD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641" w:type="pct"/>
          </w:tcPr>
          <w:p w14:paraId="0A414286" w14:textId="76CED53D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04A1C801" w14:textId="77D78D60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2279C9C1" w14:textId="408D285A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10189,20</w:t>
            </w:r>
          </w:p>
        </w:tc>
      </w:tr>
      <w:tr w:rsidR="00DA775A" w14:paraId="47122F4A" w14:textId="77777777" w:rsidTr="00500E35">
        <w:tc>
          <w:tcPr>
            <w:tcW w:w="3077" w:type="pct"/>
          </w:tcPr>
          <w:p w14:paraId="1B838823" w14:textId="5C814F37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 xml:space="preserve">Ревизия электрощита и ВРУ ( Работы,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</w:tc>
        <w:tc>
          <w:tcPr>
            <w:tcW w:w="641" w:type="pct"/>
          </w:tcPr>
          <w:p w14:paraId="200A76BE" w14:textId="2357A4C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4C7A0A33" w14:textId="7458EE02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17CDA3D0" w14:textId="0251DF83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21087,08</w:t>
            </w:r>
          </w:p>
        </w:tc>
      </w:tr>
      <w:tr w:rsidR="00DA775A" w14:paraId="2CA3CD19" w14:textId="77777777" w:rsidTr="00500E35">
        <w:tc>
          <w:tcPr>
            <w:tcW w:w="3077" w:type="pct"/>
          </w:tcPr>
          <w:p w14:paraId="1FAD0F3A" w14:textId="6455D607" w:rsidR="00DA775A" w:rsidRPr="00DA775A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>Вывоз крупногабаритного мусора  (Работы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площадок)</w:t>
            </w:r>
          </w:p>
        </w:tc>
        <w:tc>
          <w:tcPr>
            <w:tcW w:w="641" w:type="pct"/>
          </w:tcPr>
          <w:p w14:paraId="4D2DDE10" w14:textId="12AFB7C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73ACFC47" w14:textId="7A29A98D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7FCB12F9" w14:textId="19F85DC3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4984,42</w:t>
            </w:r>
          </w:p>
        </w:tc>
      </w:tr>
      <w:tr w:rsidR="00DA775A" w14:paraId="7A6A5C9A" w14:textId="77777777" w:rsidTr="00500E35">
        <w:tc>
          <w:tcPr>
            <w:tcW w:w="3077" w:type="pct"/>
          </w:tcPr>
          <w:p w14:paraId="23000EA0" w14:textId="1E08413B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Выкашивание газонов  (Работы по содержанию придомовой территории в теплый период года)</w:t>
            </w:r>
          </w:p>
        </w:tc>
        <w:tc>
          <w:tcPr>
            <w:tcW w:w="641" w:type="pct"/>
          </w:tcPr>
          <w:p w14:paraId="543DE218" w14:textId="2B5A6DC6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6517A7FB" w14:textId="47321FF8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6A73E022" w14:textId="6831CC0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39812,34</w:t>
            </w:r>
          </w:p>
        </w:tc>
      </w:tr>
      <w:tr w:rsidR="00DA775A" w14:paraId="1D570BDF" w14:textId="77777777" w:rsidTr="00500E35">
        <w:tc>
          <w:tcPr>
            <w:tcW w:w="3077" w:type="pct"/>
          </w:tcPr>
          <w:p w14:paraId="5D6F817F" w14:textId="333DC907" w:rsidR="00DA775A" w:rsidRPr="00DA775A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>Формирование кроны, спиливание деревьев (Работы по содержанию придомовой территории в летний период года)</w:t>
            </w:r>
          </w:p>
        </w:tc>
        <w:tc>
          <w:tcPr>
            <w:tcW w:w="641" w:type="pct"/>
          </w:tcPr>
          <w:p w14:paraId="19C7C13A" w14:textId="69013B2B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1F4C8A9D" w14:textId="6F47C4CC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6746AC90" w14:textId="596CC5EA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7828,36</w:t>
            </w:r>
          </w:p>
        </w:tc>
      </w:tr>
      <w:tr w:rsidR="00DA775A" w14:paraId="3C4F3B6E" w14:textId="77777777" w:rsidTr="00500E35">
        <w:tc>
          <w:tcPr>
            <w:tcW w:w="3077" w:type="pct"/>
          </w:tcPr>
          <w:p w14:paraId="27355D73" w14:textId="77777777" w:rsidR="00DA775A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>Зимнее оформление двора (Работы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года)</w:t>
            </w:r>
            <w:r>
              <w:rPr>
                <w:sz w:val="20"/>
                <w:szCs w:val="20"/>
              </w:rPr>
              <w:t xml:space="preserve">. </w:t>
            </w:r>
            <w:r w:rsidRPr="006D1CA4">
              <w:rPr>
                <w:sz w:val="20"/>
                <w:szCs w:val="20"/>
              </w:rPr>
              <w:t xml:space="preserve">Демонтажные работы. </w:t>
            </w:r>
          </w:p>
          <w:p w14:paraId="2F6F31A5" w14:textId="4E7586A3" w:rsidR="00DA775A" w:rsidRPr="006D1CA4" w:rsidRDefault="00DA775A" w:rsidP="009454B2">
            <w:pPr>
              <w:rPr>
                <w:sz w:val="20"/>
                <w:szCs w:val="20"/>
              </w:rPr>
            </w:pPr>
            <w:r w:rsidRPr="006D1CA4">
              <w:rPr>
                <w:sz w:val="20"/>
                <w:szCs w:val="20"/>
              </w:rPr>
              <w:t xml:space="preserve">Выполнено в </w:t>
            </w:r>
            <w:r w:rsidR="00500E35">
              <w:rPr>
                <w:sz w:val="20"/>
                <w:szCs w:val="20"/>
              </w:rPr>
              <w:t>1</w:t>
            </w:r>
            <w:r w:rsidRPr="006D1CA4">
              <w:rPr>
                <w:sz w:val="20"/>
                <w:szCs w:val="20"/>
              </w:rPr>
              <w:t xml:space="preserve"> квартале 202</w:t>
            </w:r>
            <w:r w:rsidR="00500E35">
              <w:rPr>
                <w:sz w:val="20"/>
                <w:szCs w:val="20"/>
              </w:rPr>
              <w:t>1</w:t>
            </w:r>
            <w:r w:rsidRPr="006D1CA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641" w:type="pct"/>
          </w:tcPr>
          <w:p w14:paraId="57D0534B" w14:textId="2F55C0B2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6E18419B" w14:textId="07CE2670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2C0AFB16" w14:textId="3CF183A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13339,63</w:t>
            </w:r>
          </w:p>
        </w:tc>
      </w:tr>
      <w:tr w:rsidR="00DA775A" w14:paraId="56ADECC2" w14:textId="77777777" w:rsidTr="00500E35">
        <w:tc>
          <w:tcPr>
            <w:tcW w:w="3077" w:type="pct"/>
          </w:tcPr>
          <w:p w14:paraId="46A7CCE4" w14:textId="3E4235C5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 xml:space="preserve">Расходы на благоустройство и обеспечение санитарного состояния придомовой территории  (  Работы по содержанию земельного участка, на котором расположен многоквартирный дом) </w:t>
            </w:r>
          </w:p>
        </w:tc>
        <w:tc>
          <w:tcPr>
            <w:tcW w:w="641" w:type="pct"/>
          </w:tcPr>
          <w:p w14:paraId="2E6C302E" w14:textId="0AA54BE4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фактическая</w:t>
            </w:r>
          </w:p>
        </w:tc>
        <w:tc>
          <w:tcPr>
            <w:tcW w:w="570" w:type="pct"/>
          </w:tcPr>
          <w:p w14:paraId="07811707" w14:textId="025D1BF6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(раз) за период</w:t>
            </w:r>
          </w:p>
        </w:tc>
        <w:tc>
          <w:tcPr>
            <w:tcW w:w="712" w:type="pct"/>
          </w:tcPr>
          <w:p w14:paraId="537550E9" w14:textId="1853F80F" w:rsidR="00DA775A" w:rsidRPr="006D1CA4" w:rsidRDefault="00DA775A" w:rsidP="009454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1CA4">
              <w:rPr>
                <w:sz w:val="20"/>
                <w:szCs w:val="20"/>
              </w:rPr>
              <w:t>68844,04</w:t>
            </w:r>
          </w:p>
        </w:tc>
      </w:tr>
    </w:tbl>
    <w:p w14:paraId="2150174F" w14:textId="77777777" w:rsidR="006F544D" w:rsidRDefault="006F544D" w:rsidP="009454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E92238" w14:textId="7509469B" w:rsidR="0078619D" w:rsidRPr="009454B2" w:rsidRDefault="0078619D" w:rsidP="009454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9454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0E70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B14A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9454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9454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июня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5762289F" w14:textId="055C93F8" w:rsidR="009454B2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выполнено работ</w:t>
      </w:r>
      <w:r w:rsidR="002F6C01" w:rsidRPr="002F6C0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(в том числе работ, выполненных и неучтённых в отчёте за первый квартал 2021 г.)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(оказано услуг) на общую сумму </w:t>
      </w:r>
      <w:r w:rsidR="009454B2" w:rsidRPr="009454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500429,48 </w:t>
      </w:r>
      <w:r w:rsidR="009454B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383D38B6" w14:textId="76957AEE" w:rsidR="00557A92" w:rsidRDefault="00557A92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sectPr w:rsidR="0055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04B16"/>
    <w:rsid w:val="000153B7"/>
    <w:rsid w:val="00034CF3"/>
    <w:rsid w:val="000753C7"/>
    <w:rsid w:val="00083C23"/>
    <w:rsid w:val="000E70DE"/>
    <w:rsid w:val="0014300A"/>
    <w:rsid w:val="001D495C"/>
    <w:rsid w:val="001D5D18"/>
    <w:rsid w:val="002B6BC6"/>
    <w:rsid w:val="002F6C01"/>
    <w:rsid w:val="00342461"/>
    <w:rsid w:val="00345B32"/>
    <w:rsid w:val="003C39CB"/>
    <w:rsid w:val="00471234"/>
    <w:rsid w:val="004F349C"/>
    <w:rsid w:val="00500E35"/>
    <w:rsid w:val="00520FD1"/>
    <w:rsid w:val="00557A92"/>
    <w:rsid w:val="005F219C"/>
    <w:rsid w:val="00623593"/>
    <w:rsid w:val="006D1CA4"/>
    <w:rsid w:val="006F544D"/>
    <w:rsid w:val="00714FA3"/>
    <w:rsid w:val="0078619D"/>
    <w:rsid w:val="007B17A0"/>
    <w:rsid w:val="0084511E"/>
    <w:rsid w:val="00912214"/>
    <w:rsid w:val="00942A24"/>
    <w:rsid w:val="009454B2"/>
    <w:rsid w:val="00A22993"/>
    <w:rsid w:val="00A52620"/>
    <w:rsid w:val="00AD6D2C"/>
    <w:rsid w:val="00B14A1B"/>
    <w:rsid w:val="00BB71AD"/>
    <w:rsid w:val="00C730B8"/>
    <w:rsid w:val="00C91882"/>
    <w:rsid w:val="00D6620E"/>
    <w:rsid w:val="00DA775A"/>
    <w:rsid w:val="00E95397"/>
    <w:rsid w:val="00EA4D0F"/>
    <w:rsid w:val="00F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11</cp:revision>
  <dcterms:created xsi:type="dcterms:W3CDTF">2021-05-11T06:10:00Z</dcterms:created>
  <dcterms:modified xsi:type="dcterms:W3CDTF">2022-07-25T08:23:00Z</dcterms:modified>
</cp:coreProperties>
</file>